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DEAF7" w14:textId="5960111F" w:rsidR="00735A65" w:rsidRPr="00A95FCE" w:rsidRDefault="00735A65" w:rsidP="00735A65">
      <w:pPr>
        <w:jc w:val="center"/>
        <w:rPr>
          <w:rFonts w:cs="Calibri"/>
          <w:sz w:val="36"/>
          <w:szCs w:val="36"/>
        </w:rPr>
      </w:pPr>
      <w:r w:rsidRPr="00A95FCE">
        <w:rPr>
          <w:rFonts w:cs="Calibri"/>
          <w:sz w:val="36"/>
          <w:szCs w:val="36"/>
        </w:rPr>
        <w:t>Witam</w:t>
      </w:r>
      <w:r w:rsidRPr="00A95FCE">
        <w:rPr>
          <w:rFonts w:ascii="Segoe UI Emoji" w:eastAsia="Segoe UI Emoji" w:hAnsi="Segoe UI Emoji" w:cs="Segoe UI Emoji"/>
          <w:sz w:val="36"/>
          <w:szCs w:val="36"/>
        </w:rPr>
        <w:t>😊</w:t>
      </w:r>
    </w:p>
    <w:p w14:paraId="022E345E" w14:textId="5A5C74C0" w:rsidR="00735A65" w:rsidRPr="00A95FCE" w:rsidRDefault="00735A65" w:rsidP="00735A65">
      <w:pPr>
        <w:jc w:val="center"/>
        <w:rPr>
          <w:rFonts w:cs="Calibri"/>
          <w:b/>
          <w:bCs/>
          <w:sz w:val="36"/>
          <w:szCs w:val="36"/>
        </w:rPr>
      </w:pPr>
      <w:r w:rsidRPr="00A95FCE">
        <w:rPr>
          <w:rFonts w:cs="Calibri"/>
          <w:b/>
          <w:bCs/>
          <w:sz w:val="36"/>
          <w:szCs w:val="36"/>
        </w:rPr>
        <w:t xml:space="preserve">PRACA DOMOWA NR </w:t>
      </w:r>
      <w:r w:rsidR="002E1BF7" w:rsidRPr="00A95FCE">
        <w:rPr>
          <w:rFonts w:cs="Calibri"/>
          <w:b/>
          <w:bCs/>
          <w:sz w:val="36"/>
          <w:szCs w:val="36"/>
        </w:rPr>
        <w:t>1</w:t>
      </w:r>
      <w:r w:rsidR="009A0E86" w:rsidRPr="00A95FCE">
        <w:rPr>
          <w:rFonts w:cs="Calibri"/>
          <w:b/>
          <w:bCs/>
          <w:sz w:val="36"/>
          <w:szCs w:val="36"/>
        </w:rPr>
        <w:t>3</w:t>
      </w:r>
      <w:r w:rsidRPr="00A95FCE">
        <w:rPr>
          <w:rFonts w:cs="Calibri"/>
          <w:b/>
          <w:bCs/>
          <w:sz w:val="36"/>
          <w:szCs w:val="36"/>
        </w:rPr>
        <w:t xml:space="preserve"> (</w:t>
      </w:r>
      <w:r w:rsidR="009A0E86" w:rsidRPr="00A95FCE">
        <w:rPr>
          <w:rFonts w:cs="Calibri"/>
          <w:b/>
          <w:bCs/>
          <w:sz w:val="36"/>
          <w:szCs w:val="36"/>
        </w:rPr>
        <w:t>8</w:t>
      </w:r>
      <w:r w:rsidR="00114673" w:rsidRPr="00A95FCE">
        <w:rPr>
          <w:rFonts w:cs="Calibri"/>
          <w:b/>
          <w:bCs/>
          <w:sz w:val="36"/>
          <w:szCs w:val="36"/>
        </w:rPr>
        <w:t>-</w:t>
      </w:r>
      <w:r w:rsidR="009A0E86" w:rsidRPr="00A95FCE">
        <w:rPr>
          <w:rFonts w:cs="Calibri"/>
          <w:b/>
          <w:bCs/>
          <w:sz w:val="36"/>
          <w:szCs w:val="36"/>
        </w:rPr>
        <w:t>12</w:t>
      </w:r>
      <w:r w:rsidR="00114673" w:rsidRPr="00A95FCE">
        <w:rPr>
          <w:rFonts w:cs="Calibri"/>
          <w:b/>
          <w:bCs/>
          <w:sz w:val="36"/>
          <w:szCs w:val="36"/>
        </w:rPr>
        <w:t>.0</w:t>
      </w:r>
      <w:r w:rsidR="003F02EC" w:rsidRPr="00A95FCE">
        <w:rPr>
          <w:rFonts w:cs="Calibri"/>
          <w:b/>
          <w:bCs/>
          <w:sz w:val="36"/>
          <w:szCs w:val="36"/>
        </w:rPr>
        <w:t>6</w:t>
      </w:r>
      <w:r w:rsidR="00114673" w:rsidRPr="00A95FCE">
        <w:rPr>
          <w:rFonts w:cs="Calibri"/>
          <w:b/>
          <w:bCs/>
          <w:sz w:val="36"/>
          <w:szCs w:val="36"/>
        </w:rPr>
        <w:t>.</w:t>
      </w:r>
      <w:r w:rsidRPr="00A95FCE">
        <w:rPr>
          <w:rFonts w:cs="Calibri"/>
          <w:b/>
          <w:bCs/>
          <w:sz w:val="36"/>
          <w:szCs w:val="36"/>
        </w:rPr>
        <w:t>2020)</w:t>
      </w:r>
    </w:p>
    <w:p w14:paraId="419BA6A8" w14:textId="77777777" w:rsidR="00735A65" w:rsidRPr="00A95FCE" w:rsidRDefault="00735A65" w:rsidP="00735A65">
      <w:pPr>
        <w:spacing w:after="0" w:line="240" w:lineRule="auto"/>
        <w:rPr>
          <w:color w:val="FF0000"/>
          <w:sz w:val="36"/>
          <w:szCs w:val="36"/>
          <w:u w:val="single"/>
        </w:rPr>
      </w:pPr>
      <w:r w:rsidRPr="00A95FCE">
        <w:rPr>
          <w:color w:val="FF0000"/>
          <w:sz w:val="36"/>
          <w:szCs w:val="36"/>
          <w:u w:val="single"/>
        </w:rPr>
        <w:t>UWAGA!</w:t>
      </w:r>
    </w:p>
    <w:p w14:paraId="630A9EAB" w14:textId="2B612455" w:rsidR="00735A65" w:rsidRPr="00A95FCE" w:rsidRDefault="00735A65" w:rsidP="00A95FCE">
      <w:pPr>
        <w:spacing w:after="0" w:line="240" w:lineRule="auto"/>
        <w:jc w:val="center"/>
        <w:rPr>
          <w:b/>
          <w:bCs/>
          <w:color w:val="BF8F00"/>
          <w:sz w:val="36"/>
          <w:szCs w:val="36"/>
        </w:rPr>
      </w:pPr>
      <w:r w:rsidRPr="00A95FCE">
        <w:rPr>
          <w:sz w:val="36"/>
          <w:szCs w:val="36"/>
        </w:rPr>
        <w:t>Odpowiedzi na polecenia proszę zapisać w zeszycie, na kartach lub w postaci tekstu</w:t>
      </w:r>
      <w:r w:rsidR="00A95FCE">
        <w:rPr>
          <w:sz w:val="36"/>
          <w:szCs w:val="36"/>
        </w:rPr>
        <w:t xml:space="preserve"> </w:t>
      </w:r>
      <w:r w:rsidRPr="00A95FCE">
        <w:rPr>
          <w:sz w:val="36"/>
          <w:szCs w:val="36"/>
        </w:rPr>
        <w:t xml:space="preserve">w programie </w:t>
      </w:r>
      <w:proofErr w:type="spellStart"/>
      <w:r w:rsidRPr="00A95FCE">
        <w:rPr>
          <w:sz w:val="36"/>
          <w:szCs w:val="36"/>
        </w:rPr>
        <w:t>word</w:t>
      </w:r>
      <w:proofErr w:type="spellEnd"/>
      <w:r w:rsidRPr="00A95FCE">
        <w:rPr>
          <w:sz w:val="36"/>
          <w:szCs w:val="36"/>
        </w:rPr>
        <w:t xml:space="preserve">. Proszę je odesłać na mój adres e-mail: </w:t>
      </w:r>
      <w:hyperlink r:id="rId6" w:history="1">
        <w:r w:rsidRPr="00A95FCE">
          <w:rPr>
            <w:rStyle w:val="Hipercze"/>
            <w:b/>
            <w:bCs/>
            <w:color w:val="auto"/>
            <w:sz w:val="36"/>
            <w:szCs w:val="36"/>
          </w:rPr>
          <w:t>tampor@wp.pl</w:t>
        </w:r>
      </w:hyperlink>
      <w:r w:rsidRPr="00A95FCE">
        <w:rPr>
          <w:sz w:val="36"/>
          <w:szCs w:val="36"/>
        </w:rPr>
        <w:t xml:space="preserve"> lub przez komunikator Messenger</w:t>
      </w:r>
      <w:r w:rsidR="00A95FCE">
        <w:rPr>
          <w:sz w:val="36"/>
          <w:szCs w:val="36"/>
        </w:rPr>
        <w:br/>
      </w:r>
      <w:r w:rsidRPr="00A95FCE">
        <w:rPr>
          <w:sz w:val="36"/>
          <w:szCs w:val="36"/>
        </w:rPr>
        <w:t xml:space="preserve"> </w:t>
      </w:r>
      <w:r w:rsidRPr="00A95FCE">
        <w:rPr>
          <w:b/>
          <w:bCs/>
          <w:color w:val="FF0000"/>
          <w:sz w:val="36"/>
          <w:szCs w:val="36"/>
        </w:rPr>
        <w:t xml:space="preserve">do </w:t>
      </w:r>
      <w:r w:rsidR="009A0E86" w:rsidRPr="00A95FCE">
        <w:rPr>
          <w:b/>
          <w:bCs/>
          <w:color w:val="FF0000"/>
          <w:sz w:val="36"/>
          <w:szCs w:val="36"/>
        </w:rPr>
        <w:t>17</w:t>
      </w:r>
      <w:r w:rsidR="00E206D1" w:rsidRPr="00A95FCE">
        <w:rPr>
          <w:b/>
          <w:bCs/>
          <w:color w:val="FF0000"/>
          <w:sz w:val="36"/>
          <w:szCs w:val="36"/>
        </w:rPr>
        <w:t xml:space="preserve"> czerwca</w:t>
      </w:r>
      <w:r w:rsidRPr="00A95FCE">
        <w:rPr>
          <w:color w:val="FF0000"/>
          <w:sz w:val="36"/>
          <w:szCs w:val="36"/>
        </w:rPr>
        <w:t xml:space="preserve"> </w:t>
      </w:r>
      <w:r w:rsidRPr="00A95FCE">
        <w:rPr>
          <w:sz w:val="36"/>
          <w:szCs w:val="36"/>
        </w:rPr>
        <w:t>w postaci zdjęć (</w:t>
      </w:r>
      <w:proofErr w:type="spellStart"/>
      <w:r w:rsidRPr="00A95FCE">
        <w:rPr>
          <w:sz w:val="36"/>
          <w:szCs w:val="36"/>
        </w:rPr>
        <w:t>screenów</w:t>
      </w:r>
      <w:proofErr w:type="spellEnd"/>
      <w:r w:rsidRPr="00A95FCE">
        <w:rPr>
          <w:sz w:val="36"/>
          <w:szCs w:val="36"/>
        </w:rPr>
        <w:t>)</w:t>
      </w:r>
      <w:r w:rsidR="002E1BF7" w:rsidRPr="00A95FCE">
        <w:rPr>
          <w:sz w:val="36"/>
          <w:szCs w:val="36"/>
        </w:rPr>
        <w:t xml:space="preserve"> </w:t>
      </w:r>
      <w:r w:rsidRPr="00A95FCE">
        <w:rPr>
          <w:sz w:val="36"/>
          <w:szCs w:val="36"/>
        </w:rPr>
        <w:t>lub pliku tekstowego</w:t>
      </w:r>
      <w:r w:rsidRPr="00A95FCE">
        <w:rPr>
          <w:b/>
          <w:bCs/>
          <w:color w:val="BF8F00"/>
          <w:sz w:val="36"/>
          <w:szCs w:val="36"/>
        </w:rPr>
        <w:t>.</w:t>
      </w:r>
    </w:p>
    <w:p w14:paraId="0A4D4484" w14:textId="48BBADF1" w:rsidR="001A49A4" w:rsidRDefault="001A49A4" w:rsidP="001A49A4">
      <w:pPr>
        <w:spacing w:after="0" w:line="240" w:lineRule="auto"/>
        <w:jc w:val="both"/>
        <w:rPr>
          <w:b/>
          <w:bCs/>
          <w:color w:val="BF8F00"/>
          <w:sz w:val="36"/>
          <w:szCs w:val="36"/>
        </w:rPr>
      </w:pPr>
    </w:p>
    <w:p w14:paraId="630CC0F4" w14:textId="77777777" w:rsidR="00A95FCE" w:rsidRPr="00A95FCE" w:rsidRDefault="00A95FCE" w:rsidP="001A49A4">
      <w:pPr>
        <w:spacing w:after="0" w:line="240" w:lineRule="auto"/>
        <w:jc w:val="both"/>
        <w:rPr>
          <w:b/>
          <w:bCs/>
          <w:color w:val="BF8F00"/>
          <w:sz w:val="36"/>
          <w:szCs w:val="36"/>
        </w:rPr>
      </w:pPr>
    </w:p>
    <w:p w14:paraId="2975F52B" w14:textId="6AA0B413" w:rsidR="00735A65" w:rsidRPr="00A95FCE" w:rsidRDefault="00735A65" w:rsidP="00735A65">
      <w:pPr>
        <w:spacing w:line="360" w:lineRule="auto"/>
        <w:jc w:val="center"/>
        <w:rPr>
          <w:rFonts w:cs="Calibri"/>
          <w:sz w:val="36"/>
          <w:szCs w:val="36"/>
        </w:rPr>
      </w:pPr>
      <w:r w:rsidRPr="00A95FCE">
        <w:rPr>
          <w:rFonts w:cs="Calibri"/>
          <w:sz w:val="36"/>
          <w:szCs w:val="36"/>
        </w:rPr>
        <w:t>Proszę wykonać następujące polecenia:</w:t>
      </w:r>
    </w:p>
    <w:p w14:paraId="4771237F" w14:textId="08A5697B" w:rsidR="00AF76E0" w:rsidRPr="00A95FCE" w:rsidRDefault="007A11F9" w:rsidP="00E206D1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</w:pPr>
      <w:r w:rsidRPr="00A95FCE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 xml:space="preserve">Temat I. </w:t>
      </w:r>
      <w:r w:rsidR="00E206D1" w:rsidRPr="00A95FCE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>„</w:t>
      </w:r>
      <w:r w:rsidR="009A0E86" w:rsidRPr="00A95FCE">
        <w:rPr>
          <w:rFonts w:eastAsia="Times New Roman" w:cs="Calibri"/>
          <w:b/>
          <w:bCs/>
          <w:color w:val="FF0000"/>
          <w:kern w:val="36"/>
          <w:sz w:val="36"/>
          <w:szCs w:val="36"/>
          <w:u w:val="single"/>
          <w:lang w:eastAsia="pl-PL"/>
        </w:rPr>
        <w:t>Dramat Renaty…”</w:t>
      </w:r>
    </w:p>
    <w:p w14:paraId="687A7024" w14:textId="77777777" w:rsidR="00674091" w:rsidRPr="00A95FCE" w:rsidRDefault="003F02EC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36"/>
          <w:szCs w:val="36"/>
          <w:lang w:eastAsia="pl-PL"/>
        </w:rPr>
      </w:pPr>
      <w:r w:rsidRPr="00A95FCE">
        <w:rPr>
          <w:rFonts w:eastAsia="Times New Roman" w:cs="Calibri"/>
          <w:b/>
          <w:bCs/>
          <w:kern w:val="36"/>
          <w:sz w:val="36"/>
          <w:szCs w:val="36"/>
          <w:lang w:eastAsia="pl-PL"/>
        </w:rPr>
        <w:t xml:space="preserve">Przeczytaj o </w:t>
      </w:r>
      <w:r w:rsidR="009A0E86" w:rsidRPr="00A95FCE">
        <w:rPr>
          <w:rFonts w:eastAsia="Times New Roman" w:cs="Calibri"/>
          <w:b/>
          <w:bCs/>
          <w:kern w:val="36"/>
          <w:sz w:val="36"/>
          <w:szCs w:val="36"/>
          <w:lang w:eastAsia="pl-PL"/>
        </w:rPr>
        <w:t>Krystynie Siesickiej:</w:t>
      </w:r>
    </w:p>
    <w:p w14:paraId="63D139A5" w14:textId="3C2CFC08" w:rsidR="003F02EC" w:rsidRPr="00A95FCE" w:rsidRDefault="009A0E86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36"/>
          <w:szCs w:val="36"/>
          <w:lang w:eastAsia="pl-PL"/>
        </w:rPr>
      </w:pPr>
      <w:r w:rsidRPr="00A95FCE">
        <w:rPr>
          <w:rFonts w:eastAsia="Times New Roman" w:cs="Calibri"/>
          <w:b/>
          <w:bCs/>
          <w:kern w:val="36"/>
          <w:sz w:val="36"/>
          <w:szCs w:val="36"/>
          <w:lang w:eastAsia="pl-PL"/>
        </w:rPr>
        <w:t xml:space="preserve"> </w:t>
      </w:r>
      <w:hyperlink r:id="rId7" w:history="1">
        <w:r w:rsidR="00674091" w:rsidRPr="00A95FCE">
          <w:rPr>
            <w:rStyle w:val="Hipercze"/>
            <w:rFonts w:eastAsia="Times New Roman" w:cs="Calibri"/>
            <w:b/>
            <w:bCs/>
            <w:kern w:val="36"/>
            <w:sz w:val="36"/>
            <w:szCs w:val="36"/>
            <w:lang w:eastAsia="pl-PL"/>
          </w:rPr>
          <w:t>https://pl.wikipedia.org/wiki/Krystyna_Siesicka</w:t>
        </w:r>
      </w:hyperlink>
    </w:p>
    <w:p w14:paraId="24CD886A" w14:textId="7BF70540" w:rsidR="00674091" w:rsidRPr="00A95FCE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36"/>
          <w:szCs w:val="36"/>
          <w:lang w:eastAsia="pl-PL"/>
        </w:rPr>
      </w:pPr>
    </w:p>
    <w:p w14:paraId="1F0E5510" w14:textId="3608F29E" w:rsidR="00674091" w:rsidRPr="00A95FCE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36"/>
          <w:szCs w:val="36"/>
          <w:lang w:eastAsia="pl-PL"/>
        </w:rPr>
      </w:pPr>
      <w:r w:rsidRPr="00A95FCE">
        <w:rPr>
          <w:rFonts w:eastAsia="Times New Roman" w:cs="Calibri"/>
          <w:b/>
          <w:bCs/>
          <w:kern w:val="36"/>
          <w:sz w:val="36"/>
          <w:szCs w:val="36"/>
          <w:lang w:eastAsia="pl-PL"/>
        </w:rPr>
        <w:t>1. Przeczytaj fragmenty powieści dla młodzieży „Zapach rumianku” i wykonaj polecenia 1-7.</w:t>
      </w:r>
    </w:p>
    <w:p w14:paraId="1050615B" w14:textId="76B39E3F" w:rsidR="00674091" w:rsidRPr="00A95FCE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36"/>
          <w:szCs w:val="36"/>
          <w:lang w:eastAsia="pl-PL"/>
        </w:rPr>
      </w:pPr>
    </w:p>
    <w:p w14:paraId="63CACDF2" w14:textId="42B0C9EA" w:rsidR="00674091" w:rsidRDefault="00A95FCE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EE3DD" wp14:editId="4452B2B0">
                <wp:simplePos x="0" y="0"/>
                <wp:positionH relativeFrom="column">
                  <wp:posOffset>273685</wp:posOffset>
                </wp:positionH>
                <wp:positionV relativeFrom="paragraph">
                  <wp:posOffset>625475</wp:posOffset>
                </wp:positionV>
                <wp:extent cx="1457325" cy="2190750"/>
                <wp:effectExtent l="19050" t="0" r="47625" b="38100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190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AC9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21.55pt;margin-top:49.25pt;width:114.75pt;height:17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" adj="14416" fillcolor="#4472c4 [3204]" strokecolor="#1f3763 [1604]" strokeweight="1pt"/>
            </w:pict>
          </mc:Fallback>
        </mc:AlternateContent>
      </w:r>
    </w:p>
    <w:p w14:paraId="5080D224" w14:textId="4398DCD3" w:rsidR="00674091" w:rsidRDefault="00A95FCE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w:lastRenderedPageBreak/>
        <w:drawing>
          <wp:inline distT="0" distB="0" distL="0" distR="0" wp14:anchorId="3EE06078" wp14:editId="1AB50726">
            <wp:extent cx="6336030" cy="8448040"/>
            <wp:effectExtent l="0" t="0" r="762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MIANEK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D6AA" w14:textId="44A0EE3B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CE0294B" w14:textId="108D8856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1B793BF6" w14:textId="14FE0564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70218991" w14:textId="51A7816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21B29E7" w14:textId="07233739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D0A30F0" w14:textId="4DE9FBED" w:rsidR="00674091" w:rsidRDefault="00A95FCE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w:drawing>
          <wp:inline distT="0" distB="0" distL="0" distR="0" wp14:anchorId="247294E2" wp14:editId="3CCD5C0E">
            <wp:extent cx="6336030" cy="8671560"/>
            <wp:effectExtent l="0" t="0" r="7620" b="0"/>
            <wp:docPr id="3" name="Obraz 3" descr="Obraz zawierający tekst, gaz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MIANEK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A5CE" w14:textId="5EFF9B36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0EF25C7C" w14:textId="02D2A9D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6C93CD8" w14:textId="513011B9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C24BC3A" w14:textId="26E9EDCE" w:rsidR="00674091" w:rsidRDefault="00A95FCE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w:drawing>
          <wp:inline distT="0" distB="0" distL="0" distR="0" wp14:anchorId="7754BA25" wp14:editId="10E561A5">
            <wp:extent cx="6336030" cy="8976995"/>
            <wp:effectExtent l="0" t="0" r="762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MIANEK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19DF" w14:textId="6A9E617E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663155DD" w14:textId="1C733214" w:rsidR="00A95FCE" w:rsidRDefault="00A95FCE" w:rsidP="00A95FCE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  <w:r w:rsidRPr="00A95FCE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lastRenderedPageBreak/>
        <w:t>Temat I</w:t>
      </w:r>
      <w:r w:rsidRPr="00A95FCE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I</w:t>
      </w:r>
      <w:r w:rsidRPr="00A95FCE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. „</w:t>
      </w:r>
      <w:r w:rsidRPr="00A95FCE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Na realizację marzeń nigdy nie jest za późno, co o tym sądzisz?</w:t>
      </w:r>
      <w:r w:rsidRPr="00A95FCE"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  <w:t>”</w:t>
      </w:r>
    </w:p>
    <w:p w14:paraId="100558F1" w14:textId="0A3DE9E8" w:rsidR="00A95FCE" w:rsidRDefault="00A95FCE" w:rsidP="00A95FCE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 w:rsidRPr="00A95FCE">
        <w:rPr>
          <w:rFonts w:eastAsia="Times New Roman" w:cs="Calibri"/>
          <w:b/>
          <w:bCs/>
          <w:kern w:val="36"/>
          <w:sz w:val="26"/>
          <w:szCs w:val="26"/>
          <w:lang w:eastAsia="pl-PL"/>
        </w:rPr>
        <w:t>1. Przeczytaj fragment artykułu „Milczący szary kumpel” i wykonaj polecenia 1-2.</w:t>
      </w:r>
    </w:p>
    <w:p w14:paraId="7D18C37B" w14:textId="044329E0" w:rsidR="00A95FCE" w:rsidRPr="00A95FCE" w:rsidRDefault="00A95FCE" w:rsidP="00A95FCE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noProof/>
          <w:kern w:val="36"/>
          <w:sz w:val="26"/>
          <w:szCs w:val="26"/>
          <w:lang w:eastAsia="pl-PL"/>
        </w:rPr>
        <w:drawing>
          <wp:anchor distT="0" distB="0" distL="114300" distR="114300" simplePos="0" relativeHeight="251660288" behindDoc="1" locked="0" layoutInCell="1" allowOverlap="1" wp14:anchorId="53FCAFBB" wp14:editId="0ADFFE9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777769" cy="8083550"/>
            <wp:effectExtent l="0" t="0" r="0" b="0"/>
            <wp:wrapNone/>
            <wp:docPr id="5" name="Obraz 5" descr="Obraz zawierający tekst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MPEL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769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F4890" w14:textId="77777777" w:rsidR="00A95FCE" w:rsidRPr="00A95FCE" w:rsidRDefault="00A95FCE" w:rsidP="00A95FCE">
      <w:pPr>
        <w:spacing w:before="100" w:beforeAutospacing="1" w:after="100" w:afterAutospacing="1" w:line="240" w:lineRule="auto"/>
        <w:outlineLvl w:val="0"/>
        <w:rPr>
          <w:rFonts w:eastAsia="Times New Roman" w:cs="Calibri"/>
          <w:b/>
          <w:bCs/>
          <w:color w:val="FF0000"/>
          <w:kern w:val="36"/>
          <w:sz w:val="28"/>
          <w:szCs w:val="28"/>
          <w:u w:val="single"/>
          <w:lang w:eastAsia="pl-PL"/>
        </w:rPr>
      </w:pPr>
    </w:p>
    <w:p w14:paraId="590F04AD" w14:textId="30333BE3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88D418A" w14:textId="1E182F5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0DBE449" w14:textId="2ED17E4A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5E6B872" w14:textId="6F3EC5E7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563B1C9D" w14:textId="34C589E1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19474439" w14:textId="5E10FD1F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4CCB73DD" w14:textId="3428CAD0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1BF96C20" w14:textId="4AB5C3F1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3A2AD6DB" w14:textId="77777777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797C2248" w14:textId="77777777" w:rsidR="00674091" w:rsidRDefault="00674091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</w:p>
    <w:p w14:paraId="256142D8" w14:textId="77777777" w:rsidR="003F02EC" w:rsidRDefault="003F02EC" w:rsidP="003F02EC">
      <w:pPr>
        <w:spacing w:after="0" w:line="240" w:lineRule="auto"/>
        <w:outlineLvl w:val="0"/>
        <w:rPr>
          <w:rFonts w:eastAsia="Times New Roman" w:cs="Calibri"/>
          <w:b/>
          <w:bCs/>
          <w:kern w:val="36"/>
          <w:sz w:val="26"/>
          <w:szCs w:val="26"/>
          <w:lang w:eastAsia="pl-PL"/>
        </w:rPr>
      </w:pPr>
      <w:r>
        <w:rPr>
          <w:rFonts w:eastAsia="Times New Roman" w:cs="Calibri"/>
          <w:b/>
          <w:bCs/>
          <w:kern w:val="36"/>
          <w:sz w:val="26"/>
          <w:szCs w:val="26"/>
          <w:lang w:eastAsia="pl-PL"/>
        </w:rPr>
        <w:t xml:space="preserve"> </w:t>
      </w:r>
    </w:p>
    <w:p w14:paraId="3C4338AE" w14:textId="321DBDE4" w:rsidR="00C45FEE" w:rsidRPr="00C45FEE" w:rsidRDefault="006040B4" w:rsidP="009A0E86">
      <w:pPr>
        <w:spacing w:after="0" w:line="240" w:lineRule="auto"/>
        <w:jc w:val="both"/>
        <w:outlineLvl w:val="0"/>
        <w:rPr>
          <w:rFonts w:asciiTheme="minorHAnsi" w:hAnsiTheme="minorHAnsi" w:cstheme="minorHAnsi"/>
          <w:i/>
          <w:iCs/>
          <w:sz w:val="27"/>
          <w:szCs w:val="27"/>
        </w:rPr>
      </w:pPr>
      <w:r w:rsidRPr="00CB2EF8">
        <w:rPr>
          <w:i/>
          <w:iCs/>
          <w:sz w:val="26"/>
          <w:szCs w:val="26"/>
        </w:rPr>
        <w:br/>
      </w:r>
    </w:p>
    <w:p w14:paraId="4B0E1B8B" w14:textId="77777777" w:rsidR="008012FB" w:rsidRPr="00165E44" w:rsidRDefault="008012FB" w:rsidP="002E1BF7">
      <w:pPr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b/>
          <w:bCs/>
          <w:color w:val="FF0000"/>
          <w:sz w:val="26"/>
          <w:szCs w:val="26"/>
          <w:lang w:eastAsia="pl-PL"/>
        </w:rPr>
      </w:pPr>
    </w:p>
    <w:p w14:paraId="1477230B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6178AAB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7EF78D18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0CC281F8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43831C5D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1C4AAFB8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5DE970FA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1AB30922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747FF2B2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571F2154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B47936C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5207AD74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1B8C865F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4DEC8241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15B99D32" w14:textId="7E4C8AE0" w:rsidR="00A95FCE" w:rsidRDefault="00A95FCE" w:rsidP="00A95FCE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 wp14:anchorId="59789DC6" wp14:editId="0C436130">
            <wp:extent cx="6336030" cy="8762365"/>
            <wp:effectExtent l="0" t="0" r="7620" b="635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MPEL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B88B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283F5EC7" w14:textId="76E9D2A4" w:rsidR="00A95FCE" w:rsidRPr="00A95FCE" w:rsidRDefault="00A95FCE" w:rsidP="00A95FCE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A95FCE">
        <w:rPr>
          <w:rFonts w:asciiTheme="minorHAnsi" w:hAnsiTheme="minorHAnsi" w:cstheme="minorHAnsi"/>
          <w:b/>
          <w:bCs/>
          <w:color w:val="FF0000"/>
          <w:sz w:val="28"/>
          <w:szCs w:val="28"/>
        </w:rPr>
        <w:lastRenderedPageBreak/>
        <w:t>W ramach powtórzenia materiału, przygotuj odpowiedzi na pytania:</w:t>
      </w:r>
    </w:p>
    <w:p w14:paraId="0342DB76" w14:textId="77777777" w:rsidR="00A95FCE" w:rsidRDefault="00A95FCE" w:rsidP="00A95FCE">
      <w:pPr>
        <w:rPr>
          <w:rFonts w:asciiTheme="minorHAnsi" w:hAnsiTheme="minorHAnsi" w:cstheme="minorHAnsi"/>
          <w:sz w:val="26"/>
          <w:szCs w:val="26"/>
        </w:rPr>
      </w:pPr>
    </w:p>
    <w:p w14:paraId="50AC11C5" w14:textId="4FA896A6" w:rsidR="00A95FCE" w:rsidRDefault="00A95FCE" w:rsidP="00A95FCE">
      <w:p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11A82C9C" wp14:editId="32E84C47">
            <wp:extent cx="6336030" cy="4981575"/>
            <wp:effectExtent l="0" t="0" r="7620" b="952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MPEL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D7A1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01819BE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4E41EC07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1419027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99DE8F4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990BBB0" w14:textId="77777777" w:rsidR="00A95FCE" w:rsidRDefault="00A95FCE" w:rsidP="00A95FCE">
      <w:pPr>
        <w:rPr>
          <w:rFonts w:asciiTheme="minorHAnsi" w:hAnsiTheme="minorHAnsi" w:cstheme="minorHAnsi"/>
          <w:sz w:val="26"/>
          <w:szCs w:val="26"/>
        </w:rPr>
      </w:pPr>
      <w:bookmarkStart w:id="0" w:name="_GoBack"/>
      <w:bookmarkEnd w:id="0"/>
    </w:p>
    <w:p w14:paraId="5905D4D5" w14:textId="77777777" w:rsidR="00A95FCE" w:rsidRDefault="00A95FCE" w:rsidP="008E3D5B">
      <w:pPr>
        <w:jc w:val="right"/>
        <w:rPr>
          <w:rFonts w:asciiTheme="minorHAnsi" w:hAnsiTheme="minorHAnsi" w:cstheme="minorHAnsi"/>
          <w:sz w:val="26"/>
          <w:szCs w:val="26"/>
        </w:rPr>
      </w:pPr>
    </w:p>
    <w:p w14:paraId="3D428E1E" w14:textId="007D111A" w:rsidR="004944F9" w:rsidRDefault="004944F9" w:rsidP="008E3D5B">
      <w:pPr>
        <w:jc w:val="right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Dziękuję</w:t>
      </w:r>
      <w:r w:rsidR="008E3D5B">
        <w:rPr>
          <w:rFonts w:asciiTheme="minorHAnsi" w:hAnsiTheme="minorHAnsi" w:cstheme="minorHAnsi"/>
          <w:sz w:val="26"/>
          <w:szCs w:val="26"/>
        </w:rPr>
        <w:t xml:space="preserve"> </w:t>
      </w:r>
      <w:r w:rsidR="008E3D5B" w:rsidRPr="008E3D5B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440CCBA" w14:textId="2E7C4C56" w:rsidR="004944F9" w:rsidRPr="00043979" w:rsidRDefault="004944F9" w:rsidP="004944F9">
      <w:pPr>
        <w:jc w:val="right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Monika Tomporek</w:t>
      </w:r>
    </w:p>
    <w:sectPr w:rsidR="004944F9" w:rsidRPr="00043979" w:rsidSect="001A49A4">
      <w:pgSz w:w="11906" w:h="16838"/>
      <w:pgMar w:top="1021" w:right="964" w:bottom="102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E04F27"/>
    <w:multiLevelType w:val="hybridMultilevel"/>
    <w:tmpl w:val="BE8482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F3"/>
    <w:rsid w:val="00043979"/>
    <w:rsid w:val="00091360"/>
    <w:rsid w:val="000C596B"/>
    <w:rsid w:val="00114673"/>
    <w:rsid w:val="00165E44"/>
    <w:rsid w:val="001766BF"/>
    <w:rsid w:val="001937AD"/>
    <w:rsid w:val="001A49A4"/>
    <w:rsid w:val="001B6E83"/>
    <w:rsid w:val="0022635C"/>
    <w:rsid w:val="002419F0"/>
    <w:rsid w:val="00280A12"/>
    <w:rsid w:val="002E1BF7"/>
    <w:rsid w:val="003F02EC"/>
    <w:rsid w:val="00430DAF"/>
    <w:rsid w:val="004944F9"/>
    <w:rsid w:val="005047FE"/>
    <w:rsid w:val="0054378B"/>
    <w:rsid w:val="00553939"/>
    <w:rsid w:val="0057056F"/>
    <w:rsid w:val="005D13F9"/>
    <w:rsid w:val="006040B4"/>
    <w:rsid w:val="00630AE3"/>
    <w:rsid w:val="0064537E"/>
    <w:rsid w:val="00645C3A"/>
    <w:rsid w:val="006547EF"/>
    <w:rsid w:val="00671812"/>
    <w:rsid w:val="00674091"/>
    <w:rsid w:val="00706433"/>
    <w:rsid w:val="00735A65"/>
    <w:rsid w:val="0075498B"/>
    <w:rsid w:val="007632D2"/>
    <w:rsid w:val="007A11F9"/>
    <w:rsid w:val="007C531D"/>
    <w:rsid w:val="008012FB"/>
    <w:rsid w:val="0085290A"/>
    <w:rsid w:val="008646BF"/>
    <w:rsid w:val="008661F9"/>
    <w:rsid w:val="008E3D5B"/>
    <w:rsid w:val="008E62F3"/>
    <w:rsid w:val="00911A27"/>
    <w:rsid w:val="0094678B"/>
    <w:rsid w:val="009A0E86"/>
    <w:rsid w:val="009C5041"/>
    <w:rsid w:val="009F7F35"/>
    <w:rsid w:val="00A15854"/>
    <w:rsid w:val="00A62F41"/>
    <w:rsid w:val="00A95FCE"/>
    <w:rsid w:val="00AB297E"/>
    <w:rsid w:val="00AF76E0"/>
    <w:rsid w:val="00B85F76"/>
    <w:rsid w:val="00B97DD6"/>
    <w:rsid w:val="00BA3821"/>
    <w:rsid w:val="00BD2337"/>
    <w:rsid w:val="00BF12F8"/>
    <w:rsid w:val="00BF49BC"/>
    <w:rsid w:val="00C25BDB"/>
    <w:rsid w:val="00C2719B"/>
    <w:rsid w:val="00C45FEE"/>
    <w:rsid w:val="00C52309"/>
    <w:rsid w:val="00C72976"/>
    <w:rsid w:val="00C82FAD"/>
    <w:rsid w:val="00CB2EF8"/>
    <w:rsid w:val="00CB5C9E"/>
    <w:rsid w:val="00CE17DD"/>
    <w:rsid w:val="00D17FB0"/>
    <w:rsid w:val="00D332BE"/>
    <w:rsid w:val="00D47F0E"/>
    <w:rsid w:val="00D60FD0"/>
    <w:rsid w:val="00E206D1"/>
    <w:rsid w:val="00E63001"/>
    <w:rsid w:val="00EB5C54"/>
    <w:rsid w:val="00EC21B9"/>
    <w:rsid w:val="00EC2D49"/>
    <w:rsid w:val="00EE71E4"/>
    <w:rsid w:val="00EF08FF"/>
    <w:rsid w:val="00FA18A7"/>
    <w:rsid w:val="00FE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B2D71"/>
  <w15:chartTrackingRefBased/>
  <w15:docId w15:val="{D8253B01-B73F-4DA4-981B-B15C6C6F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735A6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735A65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8646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646BF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3979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C82FAD"/>
    <w:rPr>
      <w:i/>
      <w:iCs/>
    </w:rPr>
  </w:style>
  <w:style w:type="paragraph" w:styleId="Akapitzlist">
    <w:name w:val="List Paragraph"/>
    <w:basedOn w:val="Normalny"/>
    <w:uiPriority w:val="34"/>
    <w:qFormat/>
    <w:rsid w:val="00AF7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0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1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1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2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52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2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63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1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8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8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2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5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9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9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2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2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5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pl.wikipedia.org/wiki/Krystyna_Siesicka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ampor@wp.p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DC5C1-4466-4D9D-95B1-3EE14B47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136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Tomporek</dc:creator>
  <cp:keywords/>
  <dc:description/>
  <cp:lastModifiedBy>Monika Tomporek</cp:lastModifiedBy>
  <cp:revision>68</cp:revision>
  <cp:lastPrinted>2020-05-02T19:27:00Z</cp:lastPrinted>
  <dcterms:created xsi:type="dcterms:W3CDTF">2020-04-27T15:11:00Z</dcterms:created>
  <dcterms:modified xsi:type="dcterms:W3CDTF">2020-06-08T16:36:00Z</dcterms:modified>
</cp:coreProperties>
</file>